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41E84" w14:textId="77777777" w:rsidR="001E1A66" w:rsidRDefault="00AA2B53">
      <w:pPr>
        <w:pStyle w:val="Standard"/>
        <w:jc w:val="center"/>
        <w:rPr>
          <w:rFonts w:ascii="Arial Rounded MT Bold" w:hAnsi="Arial Rounded MT Bold" w:cs="Calibri"/>
          <w:sz w:val="32"/>
          <w:szCs w:val="32"/>
        </w:rPr>
      </w:pPr>
      <w:r>
        <w:rPr>
          <w:rFonts w:ascii="Arial Rounded MT Bold" w:hAnsi="Arial Rounded MT Bold" w:cs="Calibri"/>
          <w:sz w:val="32"/>
          <w:szCs w:val="32"/>
        </w:rPr>
        <w:t>PROCÉDURE D'UTILISATION DU MOUILLAGE</w:t>
      </w:r>
    </w:p>
    <w:p w14:paraId="70437475" w14:textId="77777777" w:rsidR="001E1A66" w:rsidRDefault="001E1A66">
      <w:pPr>
        <w:pStyle w:val="Standard"/>
        <w:rPr>
          <w:rFonts w:ascii="Calibri" w:hAnsi="Calibri" w:cs="Calibri"/>
        </w:rPr>
      </w:pPr>
    </w:p>
    <w:p w14:paraId="66D7A9C8" w14:textId="77777777" w:rsidR="001E1A66" w:rsidRDefault="001E1A66">
      <w:pPr>
        <w:pStyle w:val="Standard"/>
        <w:rPr>
          <w:rFonts w:ascii="Calibri" w:hAnsi="Calibri" w:cs="Calibri"/>
        </w:rPr>
      </w:pPr>
    </w:p>
    <w:p w14:paraId="7A995277" w14:textId="77777777" w:rsidR="001E1A66" w:rsidRDefault="001E1A66">
      <w:pPr>
        <w:pStyle w:val="Standard"/>
        <w:rPr>
          <w:rFonts w:ascii="Calibri" w:hAnsi="Calibri" w:cs="Calibri"/>
        </w:rPr>
      </w:pPr>
    </w:p>
    <w:p w14:paraId="66FDA640" w14:textId="77777777" w:rsidR="001E1A66" w:rsidRDefault="00AA2B53">
      <w:pPr>
        <w:pStyle w:val="Standard"/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Pour mouiller :</w:t>
      </w:r>
    </w:p>
    <w:p w14:paraId="2BDFCB61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Vérifier que le loquet de l’anti-retour soit bien en position descente (vers l’avant).</w:t>
      </w:r>
    </w:p>
    <w:p w14:paraId="438A11D1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Mettre le contacteur du guindeau sur position ON, l’alarme sonore se déclenche.</w:t>
      </w:r>
    </w:p>
    <w:p w14:paraId="22DA6701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Sortir la </w:t>
      </w:r>
      <w:r>
        <w:rPr>
          <w:rFonts w:ascii="Calibri" w:hAnsi="Calibri" w:cs="Calibri"/>
          <w:color w:val="000000"/>
        </w:rPr>
        <w:t>commande en veillant à caler le capot pour ne pas abîmer le câble électrique.</w:t>
      </w:r>
    </w:p>
    <w:p w14:paraId="2FAE504E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Une fois la longueur nécessaire de chaîne filée, il est impératif de ne pas laisser la chaîne tirer directement sur le guindeau.</w:t>
      </w:r>
    </w:p>
    <w:p w14:paraId="4D4B89FD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est indispensable de fixer un bout sur la chaî</w:t>
      </w:r>
      <w:r>
        <w:rPr>
          <w:rFonts w:ascii="Calibri" w:hAnsi="Calibri" w:cs="Calibri"/>
          <w:color w:val="000000"/>
        </w:rPr>
        <w:t>ne, de tourner ce dernier au taquet et de mollir la chaîne devant le guindeau.</w:t>
      </w:r>
    </w:p>
    <w:p w14:paraId="65F99DF4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 y a une « main de fer » dans la table à carte qui permet de crocheter la chaîne. On peut également fixer un bout directement sur la chaîne.</w:t>
      </w:r>
    </w:p>
    <w:p w14:paraId="342D7AD3" w14:textId="77777777" w:rsidR="001E1A66" w:rsidRDefault="001E1A66">
      <w:pPr>
        <w:pStyle w:val="Standard"/>
        <w:jc w:val="both"/>
        <w:rPr>
          <w:rFonts w:ascii="Calibri" w:hAnsi="Calibri" w:cs="Calibri"/>
        </w:rPr>
      </w:pPr>
    </w:p>
    <w:p w14:paraId="4FCDBAAE" w14:textId="77777777" w:rsidR="001E1A66" w:rsidRDefault="00AA2B53">
      <w:pPr>
        <w:pStyle w:val="Standard"/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Il ne faut en aucun cas </w:t>
      </w:r>
      <w:r>
        <w:rPr>
          <w:rFonts w:ascii="Calibri" w:hAnsi="Calibri" w:cs="Calibri"/>
          <w:b/>
          <w:bCs/>
        </w:rPr>
        <w:t>tirer directement avec la chaîne sur le guindeau même pour une heure.</w:t>
      </w:r>
    </w:p>
    <w:p w14:paraId="227F90BC" w14:textId="77777777" w:rsidR="001E1A66" w:rsidRDefault="00AA2B53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Voir article sur Voiles et Voiliers d’avril 2019.</w:t>
      </w:r>
    </w:p>
    <w:p w14:paraId="12E048E0" w14:textId="77777777" w:rsidR="001E1A66" w:rsidRDefault="001E1A66">
      <w:pPr>
        <w:pStyle w:val="Standard"/>
        <w:rPr>
          <w:rFonts w:ascii="Calibri" w:hAnsi="Calibri" w:cs="Calibri"/>
        </w:rPr>
      </w:pPr>
    </w:p>
    <w:p w14:paraId="41588547" w14:textId="77777777" w:rsidR="001E1A66" w:rsidRDefault="001E1A66">
      <w:pPr>
        <w:pStyle w:val="Standard"/>
        <w:rPr>
          <w:rFonts w:ascii="Calibri" w:hAnsi="Calibri" w:cs="Calibri"/>
        </w:rPr>
      </w:pPr>
    </w:p>
    <w:p w14:paraId="7BFDCEB4" w14:textId="77777777" w:rsidR="001E1A66" w:rsidRDefault="00AA2B53">
      <w:pPr>
        <w:pStyle w:val="Standard"/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Pour remonter l’ancre :</w:t>
      </w:r>
    </w:p>
    <w:p w14:paraId="52EFCE65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À la fin de la manœuvre, ralentir la remontée pour ne pas arriver brutalement en butée.</w:t>
      </w:r>
    </w:p>
    <w:p w14:paraId="54CDCE09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Mollir toujours un peu</w:t>
      </w:r>
      <w:r>
        <w:rPr>
          <w:rFonts w:ascii="Calibri" w:hAnsi="Calibri" w:cs="Calibri"/>
          <w:color w:val="000000"/>
        </w:rPr>
        <w:t xml:space="preserve"> la chaîne et assurer le mouillage au taquet.</w:t>
      </w:r>
    </w:p>
    <w:p w14:paraId="766604D6" w14:textId="77777777" w:rsidR="001E1A66" w:rsidRDefault="001E1A66">
      <w:pPr>
        <w:pStyle w:val="Standard"/>
        <w:rPr>
          <w:rFonts w:ascii="Calibri" w:hAnsi="Calibri" w:cs="Calibri"/>
        </w:rPr>
      </w:pPr>
    </w:p>
    <w:p w14:paraId="42D47037" w14:textId="77777777" w:rsidR="001E1A66" w:rsidRDefault="001E1A66">
      <w:pPr>
        <w:pStyle w:val="Standard"/>
        <w:rPr>
          <w:rFonts w:ascii="Calibri" w:hAnsi="Calibri" w:cs="Calibri"/>
        </w:rPr>
      </w:pPr>
    </w:p>
    <w:p w14:paraId="6AE1CC2A" w14:textId="77777777" w:rsidR="001E1A66" w:rsidRDefault="00AA2B53">
      <w:pPr>
        <w:pStyle w:val="Standard"/>
        <w:spacing w:after="1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Mouillage d’urgence :</w:t>
      </w:r>
    </w:p>
    <w:p w14:paraId="73624D75" w14:textId="77777777" w:rsidR="001E1A66" w:rsidRDefault="001E1A66">
      <w:pPr>
        <w:pStyle w:val="Standard"/>
        <w:rPr>
          <w:rFonts w:ascii="Calibri" w:hAnsi="Calibri" w:cs="Calibri"/>
        </w:rPr>
      </w:pPr>
    </w:p>
    <w:p w14:paraId="1D42786B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 pas utiliser le moteur du guindeau.</w:t>
      </w:r>
    </w:p>
    <w:p w14:paraId="1A125E8A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  <w:spacing w:val="-4"/>
        </w:rPr>
      </w:pPr>
      <w:r>
        <w:rPr>
          <w:rFonts w:ascii="Calibri" w:hAnsi="Calibri" w:cs="Calibri"/>
          <w:color w:val="000000"/>
          <w:spacing w:val="-4"/>
        </w:rPr>
        <w:t>Desserrer le frein (au centre du guindeau) avec la manivelle qui est dans la baille à mouillage.</w:t>
      </w:r>
    </w:p>
    <w:p w14:paraId="4DC19A6A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Resserrer le frein en fin de manœuvre.</w:t>
      </w:r>
    </w:p>
    <w:p w14:paraId="174DBCE3" w14:textId="77777777" w:rsidR="001E1A66" w:rsidRDefault="00AA2B53">
      <w:pPr>
        <w:pStyle w:val="textesnoirverdananor10ita"/>
        <w:numPr>
          <w:ilvl w:val="0"/>
          <w:numId w:val="1"/>
        </w:numPr>
        <w:spacing w:before="0" w:after="60"/>
        <w:ind w:left="851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Fixer la </w:t>
      </w:r>
      <w:r>
        <w:rPr>
          <w:rFonts w:ascii="Calibri" w:hAnsi="Calibri" w:cs="Calibri"/>
          <w:color w:val="000000"/>
        </w:rPr>
        <w:t>chaîne au taquet avec un bout.</w:t>
      </w:r>
    </w:p>
    <w:p w14:paraId="1C5404EB" w14:textId="77777777" w:rsidR="001E1A66" w:rsidRDefault="001E1A66">
      <w:pPr>
        <w:pStyle w:val="Standard"/>
        <w:rPr>
          <w:rFonts w:ascii="Calibri" w:hAnsi="Calibri" w:cs="Calibri"/>
        </w:rPr>
      </w:pPr>
    </w:p>
    <w:p w14:paraId="5E4D648A" w14:textId="77777777" w:rsidR="001E1A66" w:rsidRDefault="001E1A66">
      <w:pPr>
        <w:pStyle w:val="Standard"/>
        <w:rPr>
          <w:rFonts w:ascii="Calibri" w:hAnsi="Calibri" w:cs="Calibri"/>
        </w:rPr>
      </w:pPr>
    </w:p>
    <w:p w14:paraId="5A16F2AD" w14:textId="77777777" w:rsidR="001E1A66" w:rsidRDefault="001E1A66">
      <w:pPr>
        <w:pStyle w:val="Standard"/>
        <w:rPr>
          <w:rFonts w:ascii="Calibri" w:hAnsi="Calibri" w:cs="Calibri"/>
        </w:rPr>
      </w:pPr>
    </w:p>
    <w:sectPr w:rsidR="001E1A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6FFEF" w14:textId="77777777" w:rsidR="00AA2B53" w:rsidRDefault="00AA2B53">
      <w:r>
        <w:separator/>
      </w:r>
    </w:p>
  </w:endnote>
  <w:endnote w:type="continuationSeparator" w:id="0">
    <w:p w14:paraId="73792FEC" w14:textId="77777777" w:rsidR="00AA2B53" w:rsidRDefault="00AA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4D808" w14:textId="77777777" w:rsidR="00AA2B53" w:rsidRDefault="00AA2B53">
      <w:r>
        <w:rPr>
          <w:color w:val="000000"/>
        </w:rPr>
        <w:separator/>
      </w:r>
    </w:p>
  </w:footnote>
  <w:footnote w:type="continuationSeparator" w:id="0">
    <w:p w14:paraId="245A40BC" w14:textId="77777777" w:rsidR="00AA2B53" w:rsidRDefault="00AA2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24A53"/>
    <w:multiLevelType w:val="multilevel"/>
    <w:tmpl w:val="2FAC2D9E"/>
    <w:lvl w:ilvl="0">
      <w:numFmt w:val="bullet"/>
      <w:lvlText w:val=""/>
      <w:lvlJc w:val="left"/>
      <w:pPr>
        <w:ind w:left="10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E1A66"/>
    <w:rsid w:val="001E1A66"/>
    <w:rsid w:val="00AA2B53"/>
    <w:rsid w:val="00D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0CC4"/>
  <w15:docId w15:val="{229FD873-A099-42E8-80C0-E30695A6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textesnoirverdananor10ita">
    <w:name w:val="textesnoir_verdananor10i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Odile BEINEIX</cp:lastModifiedBy>
  <cp:revision>2</cp:revision>
  <dcterms:created xsi:type="dcterms:W3CDTF">2020-05-31T15:15:00Z</dcterms:created>
  <dcterms:modified xsi:type="dcterms:W3CDTF">2020-05-31T15:15:00Z</dcterms:modified>
</cp:coreProperties>
</file>